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BD45" w14:textId="77777777" w:rsidR="00122FCE" w:rsidRPr="00122FCE" w:rsidRDefault="00122FCE" w:rsidP="00122FCE">
      <w:pPr>
        <w:pStyle w:val="Normlntextstudie"/>
        <w:spacing w:after="240"/>
        <w:jc w:val="center"/>
        <w:rPr>
          <w:rFonts w:ascii="Calibri" w:hAnsi="Calibri" w:cs="Times New Roman"/>
          <w:b/>
          <w:bCs/>
          <w:sz w:val="28"/>
          <w:szCs w:val="28"/>
          <w:lang w:eastAsia="cs-CZ"/>
        </w:rPr>
      </w:pPr>
      <w:r w:rsidRPr="00122FCE">
        <w:rPr>
          <w:rFonts w:ascii="Calibri" w:hAnsi="Calibri" w:cs="Times New Roman"/>
          <w:b/>
          <w:bCs/>
          <w:sz w:val="28"/>
          <w:szCs w:val="28"/>
          <w:lang w:eastAsia="cs-CZ"/>
        </w:rPr>
        <w:t>Postup výpočtu garantované finanční úspory na vytápění, přípravě teplé vody a produkci z fotovoltaické elektrárny</w:t>
      </w:r>
    </w:p>
    <w:p w14:paraId="5797FE3A" w14:textId="5CDCCF1D" w:rsidR="00122FCE" w:rsidRPr="00B11FBA" w:rsidRDefault="00122FCE" w:rsidP="00122FCE">
      <w:pPr>
        <w:pStyle w:val="Normlntextstudie"/>
      </w:pPr>
      <w:r w:rsidRPr="00B11FBA">
        <w:t xml:space="preserve">A) </w:t>
      </w:r>
      <w:proofErr w:type="gramStart"/>
      <w:r w:rsidRPr="00B11FBA">
        <w:t>CF</w:t>
      </w:r>
      <w:r w:rsidRPr="00B11FBA">
        <w:rPr>
          <w:vertAlign w:val="subscript"/>
        </w:rPr>
        <w:t>D,A</w:t>
      </w:r>
      <w:proofErr w:type="gramEnd"/>
      <w:r w:rsidRPr="00B11FBA">
        <w:rPr>
          <w:vertAlign w:val="subscript"/>
        </w:rPr>
        <w:t xml:space="preserve">,H+W </w:t>
      </w:r>
      <w:r w:rsidRPr="00A90D11">
        <w:t xml:space="preserve">[Kč] roční předpokládané </w:t>
      </w:r>
      <w:r w:rsidRPr="00B11FBA">
        <w:t>a garantované náklady na vytápění a přípravu teplé vody navrhovaného stavu budovy</w:t>
      </w:r>
    </w:p>
    <w:p w14:paraId="7D00DD58" w14:textId="77777777" w:rsidR="00122FCE" w:rsidRPr="00B11FBA" w:rsidRDefault="00122FCE" w:rsidP="00122FCE">
      <w:pPr>
        <w:pStyle w:val="Normlntextstudie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D,A,H+W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z=1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p>
          <m:e/>
        </m:nary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D,A,H,dis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.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D,A,H,z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D,A,H,gen,z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.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D,z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+</m:t>
        </m:r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</w:rPr>
              <m:t>z=1</m:t>
            </m:r>
          </m:sub>
          <m:sup>
            <m:r>
              <m:rPr>
                <m:sty m:val="p"/>
              </m:rPr>
              <w:rPr>
                <w:rFonts w:ascii="Cambria Math" w:hAnsi="Cambria Math"/>
              </w:rPr>
              <m:t>n</m:t>
            </m:r>
          </m:sup>
          <m:e/>
        </m:nary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D,A,W,dis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.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D,A,W,z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η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D,A,W,gen,z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/>
              </w:rPr>
              <m:t xml:space="preserve">.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D,z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D,A,SC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 .  0  </m:t>
        </m:r>
      </m:oMath>
      <w:r w:rsidRPr="00B11FBA">
        <w:t xml:space="preserve"> </w:t>
      </w:r>
    </w:p>
    <w:p w14:paraId="253876DA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,H,dis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>[kWh</w:t>
      </w:r>
      <w:r>
        <w:rPr>
          <w:sz w:val="18"/>
        </w:rPr>
        <w:t>/rok</w:t>
      </w:r>
      <w:r w:rsidRPr="00A90D11">
        <w:rPr>
          <w:sz w:val="18"/>
        </w:rPr>
        <w:t>] návrhová roční vypočtená potřeba energie na vytápění v distribučním systému vytápění</w:t>
      </w:r>
    </w:p>
    <w:p w14:paraId="023442AB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B11FBA">
        <w:rPr>
          <w:sz w:val="18"/>
        </w:rPr>
        <w:t>f</w:t>
      </w:r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,H,z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 xml:space="preserve">[-] navrhovaný podíl </w:t>
      </w:r>
      <w:proofErr w:type="spell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A,H,dis</w:t>
      </w:r>
      <w:proofErr w:type="spellEnd"/>
      <w:r w:rsidRPr="00B11FBA">
        <w:rPr>
          <w:sz w:val="18"/>
          <w:vertAlign w:val="subscript"/>
        </w:rPr>
        <w:t xml:space="preserve"> </w:t>
      </w:r>
      <w:r w:rsidRPr="00B11FBA">
        <w:rPr>
          <w:sz w:val="18"/>
        </w:rPr>
        <w:t>připadající na příslušný zdroj tepla</w:t>
      </w:r>
    </w:p>
    <w:p w14:paraId="29EE59D0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r w:rsidRPr="00B11FBA">
        <w:rPr>
          <w:sz w:val="18"/>
        </w:rPr>
        <w:t>η</w:t>
      </w:r>
      <w:proofErr w:type="gramStart"/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,H,gen,z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>[-] návrhová sezónní účinnost z-</w:t>
      </w:r>
      <w:proofErr w:type="spellStart"/>
      <w:r w:rsidRPr="00A90D11">
        <w:rPr>
          <w:sz w:val="18"/>
        </w:rPr>
        <w:t>tého</w:t>
      </w:r>
      <w:proofErr w:type="spellEnd"/>
      <w:r w:rsidRPr="00A90D11">
        <w:rPr>
          <w:sz w:val="18"/>
        </w:rPr>
        <w:t xml:space="preserve"> zdroje tepla pro vytápění, určená ke garancím do provozu budovy</w:t>
      </w:r>
    </w:p>
    <w:p w14:paraId="37F8432D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,W,dis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>[kWh</w:t>
      </w:r>
      <w:r>
        <w:rPr>
          <w:sz w:val="18"/>
        </w:rPr>
        <w:t>/rok</w:t>
      </w:r>
      <w:r w:rsidRPr="00A90D11">
        <w:rPr>
          <w:sz w:val="18"/>
        </w:rPr>
        <w:t>] návrhová roční vypočtená potřeba energie na přípravu teplé vody systému</w:t>
      </w:r>
    </w:p>
    <w:p w14:paraId="4A35F22F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B11FBA">
        <w:rPr>
          <w:sz w:val="18"/>
        </w:rPr>
        <w:t>f</w:t>
      </w:r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,W,z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 xml:space="preserve">[-] navrhovaný podíl </w:t>
      </w:r>
      <w:proofErr w:type="spell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A,W,dis</w:t>
      </w:r>
      <w:proofErr w:type="spellEnd"/>
      <w:r w:rsidRPr="00B11FBA">
        <w:rPr>
          <w:sz w:val="18"/>
          <w:vertAlign w:val="subscript"/>
        </w:rPr>
        <w:t xml:space="preserve"> </w:t>
      </w:r>
      <w:r w:rsidRPr="00B11FBA">
        <w:rPr>
          <w:sz w:val="18"/>
        </w:rPr>
        <w:t>připadající na příslušný zdroj tepla pro přípravu teplé vody</w:t>
      </w:r>
    </w:p>
    <w:p w14:paraId="1298D0F0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r w:rsidRPr="00B11FBA">
        <w:rPr>
          <w:sz w:val="18"/>
        </w:rPr>
        <w:t>η</w:t>
      </w:r>
      <w:proofErr w:type="gramStart"/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>,W,gen,z</w:t>
      </w:r>
      <w:proofErr w:type="spellEnd"/>
      <w:r w:rsidRPr="00B11FBA">
        <w:rPr>
          <w:sz w:val="18"/>
          <w:vertAlign w:val="subscript"/>
        </w:rPr>
        <w:t xml:space="preserve"> </w:t>
      </w:r>
      <w:r w:rsidRPr="00A90D11">
        <w:rPr>
          <w:sz w:val="18"/>
        </w:rPr>
        <w:t>[-] návrhová sezónní účinnost z-</w:t>
      </w:r>
      <w:proofErr w:type="spellStart"/>
      <w:r w:rsidRPr="00A90D11">
        <w:rPr>
          <w:sz w:val="18"/>
        </w:rPr>
        <w:t>tého</w:t>
      </w:r>
      <w:proofErr w:type="spellEnd"/>
      <w:r w:rsidRPr="00A90D11">
        <w:rPr>
          <w:sz w:val="18"/>
        </w:rPr>
        <w:t xml:space="preserve"> zdroje pro přípravu teplé vody, určená ke garancím do provozu budovy</w:t>
      </w:r>
    </w:p>
    <w:p w14:paraId="0B945531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D,z</w:t>
      </w:r>
      <w:proofErr w:type="spellEnd"/>
      <w:proofErr w:type="gramEnd"/>
      <w:r w:rsidRPr="00A90D11">
        <w:rPr>
          <w:sz w:val="18"/>
          <w:vertAlign w:val="subscript"/>
        </w:rPr>
        <w:t xml:space="preserve"> </w:t>
      </w:r>
      <w:r w:rsidRPr="00A90D11">
        <w:rPr>
          <w:sz w:val="18"/>
        </w:rPr>
        <w:t>[Kč/kWh] určená proměnná část ceny dle paliva z-</w:t>
      </w:r>
      <w:proofErr w:type="spellStart"/>
      <w:r w:rsidRPr="00A90D11">
        <w:rPr>
          <w:sz w:val="18"/>
        </w:rPr>
        <w:t>tého</w:t>
      </w:r>
      <w:proofErr w:type="spellEnd"/>
      <w:r w:rsidRPr="00A90D11">
        <w:rPr>
          <w:sz w:val="18"/>
        </w:rPr>
        <w:t xml:space="preserve"> zdroje tepla nebo zdroje pro přípravu teplé vody, v předpokládané výši pro 3-tí rok provozu budovy</w:t>
      </w:r>
    </w:p>
    <w:p w14:paraId="5494EFA6" w14:textId="77777777" w:rsidR="00122FCE" w:rsidRPr="00A90D11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D.zemní</w:t>
      </w:r>
      <w:proofErr w:type="spellEnd"/>
      <w:r w:rsidRPr="00A90D11">
        <w:rPr>
          <w:sz w:val="18"/>
          <w:vertAlign w:val="subscript"/>
        </w:rPr>
        <w:t xml:space="preserve"> plyn</w:t>
      </w:r>
      <w:r w:rsidRPr="00A90D11">
        <w:rPr>
          <w:sz w:val="18"/>
        </w:rPr>
        <w:t xml:space="preserve"> = 3,61 Kč/kWh</w:t>
      </w:r>
    </w:p>
    <w:p w14:paraId="70BA8BA4" w14:textId="77777777" w:rsidR="00122FCE" w:rsidRPr="00A90D11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D.dřevěné</w:t>
      </w:r>
      <w:proofErr w:type="spellEnd"/>
      <w:r w:rsidRPr="00A90D11">
        <w:rPr>
          <w:sz w:val="18"/>
          <w:vertAlign w:val="subscript"/>
        </w:rPr>
        <w:t xml:space="preserve"> </w:t>
      </w:r>
      <w:proofErr w:type="spellStart"/>
      <w:r w:rsidRPr="00A90D11">
        <w:rPr>
          <w:sz w:val="18"/>
          <w:vertAlign w:val="subscript"/>
        </w:rPr>
        <w:t>peletky</w:t>
      </w:r>
      <w:proofErr w:type="spellEnd"/>
      <w:r w:rsidRPr="00A90D11">
        <w:rPr>
          <w:sz w:val="18"/>
          <w:vertAlign w:val="subscript"/>
        </w:rPr>
        <w:t xml:space="preserve"> </w:t>
      </w:r>
      <w:r w:rsidRPr="00A90D11">
        <w:rPr>
          <w:sz w:val="18"/>
        </w:rPr>
        <w:t>= 3,92 Kč/kWh</w:t>
      </w:r>
    </w:p>
    <w:p w14:paraId="3F8C18B3" w14:textId="77777777" w:rsidR="00122FCE" w:rsidRPr="00A90D11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D.elektrická</w:t>
      </w:r>
      <w:proofErr w:type="spellEnd"/>
      <w:r w:rsidRPr="00A90D11">
        <w:rPr>
          <w:sz w:val="18"/>
          <w:vertAlign w:val="subscript"/>
        </w:rPr>
        <w:t xml:space="preserve"> energie </w:t>
      </w:r>
      <w:r w:rsidRPr="00A90D11">
        <w:rPr>
          <w:sz w:val="18"/>
        </w:rPr>
        <w:t>= 8,61 Kč/kWh</w:t>
      </w:r>
    </w:p>
    <w:p w14:paraId="7C9C6A42" w14:textId="77777777" w:rsidR="00122FCE" w:rsidRDefault="00122FCE" w:rsidP="00122FCE">
      <w:pPr>
        <w:pStyle w:val="Normlntextstudie"/>
        <w:spacing w:after="0"/>
        <w:rPr>
          <w:sz w:val="18"/>
        </w:rPr>
      </w:pPr>
      <w:proofErr w:type="gramStart"/>
      <w:r w:rsidRPr="00A90D11">
        <w:rPr>
          <w:sz w:val="18"/>
        </w:rPr>
        <w:t>Q</w:t>
      </w:r>
      <w:r w:rsidRPr="00A90D11">
        <w:rPr>
          <w:sz w:val="18"/>
          <w:vertAlign w:val="subscript"/>
        </w:rPr>
        <w:t>D,A</w:t>
      </w:r>
      <w:proofErr w:type="gramEnd"/>
      <w:r w:rsidRPr="00A90D11">
        <w:rPr>
          <w:sz w:val="18"/>
          <w:vertAlign w:val="subscript"/>
        </w:rPr>
        <w:t>,SC</w:t>
      </w:r>
      <w:r w:rsidRPr="00A90D11">
        <w:rPr>
          <w:sz w:val="18"/>
        </w:rPr>
        <w:t xml:space="preserve"> [kWh</w:t>
      </w:r>
      <w:r>
        <w:rPr>
          <w:sz w:val="18"/>
        </w:rPr>
        <w:t>/rok</w:t>
      </w:r>
      <w:r w:rsidRPr="00A90D11">
        <w:rPr>
          <w:sz w:val="18"/>
        </w:rPr>
        <w:t>] návrhová předpokládaná roční produkce tepelné energie solárně-termickými kolektory, určená ke garancím do provozu budovy</w:t>
      </w:r>
    </w:p>
    <w:p w14:paraId="17A56103" w14:textId="77777777" w:rsidR="00122FCE" w:rsidRDefault="00122FCE" w:rsidP="00122FCE">
      <w:pPr>
        <w:pStyle w:val="Normlntextstudie"/>
        <w:spacing w:after="0"/>
        <w:rPr>
          <w:sz w:val="18"/>
        </w:rPr>
      </w:pPr>
    </w:p>
    <w:p w14:paraId="3E876D75" w14:textId="77777777" w:rsidR="00122FCE" w:rsidRPr="00A90D11" w:rsidRDefault="00122FCE" w:rsidP="00122FCE">
      <w:pPr>
        <w:pStyle w:val="Normlntextstudie"/>
      </w:pPr>
      <w:r>
        <w:t xml:space="preserve">Pro veškeré uvažované zdroje tepla na vytápění a přípravu teplé vody budou jednoznačně uvedené garantované sezónní účinnosti zdrojů </w:t>
      </w:r>
      <w:proofErr w:type="spellStart"/>
      <w:r w:rsidRPr="003D6B44">
        <w:rPr>
          <w:sz w:val="18"/>
        </w:rPr>
        <w:t>η</w:t>
      </w:r>
      <w:proofErr w:type="gramStart"/>
      <w:r w:rsidRPr="003D6B44">
        <w:rPr>
          <w:sz w:val="18"/>
          <w:vertAlign w:val="subscript"/>
        </w:rPr>
        <w:t>D,A</w:t>
      </w:r>
      <w:proofErr w:type="gramEnd"/>
      <w:r w:rsidRPr="003D6B44">
        <w:rPr>
          <w:sz w:val="18"/>
          <w:vertAlign w:val="subscript"/>
        </w:rPr>
        <w:t>,H,gen,z</w:t>
      </w:r>
      <w:proofErr w:type="spellEnd"/>
      <w:r>
        <w:rPr>
          <w:sz w:val="18"/>
          <w:vertAlign w:val="subscript"/>
        </w:rPr>
        <w:t xml:space="preserve"> </w:t>
      </w:r>
      <w:r w:rsidRPr="00A90D11">
        <w:rPr>
          <w:sz w:val="18"/>
        </w:rPr>
        <w:t xml:space="preserve">a </w:t>
      </w:r>
      <w:proofErr w:type="spellStart"/>
      <w:r w:rsidRPr="003D6B44">
        <w:rPr>
          <w:sz w:val="18"/>
        </w:rPr>
        <w:t>η</w:t>
      </w:r>
      <w:r w:rsidRPr="003D6B44">
        <w:rPr>
          <w:sz w:val="18"/>
          <w:vertAlign w:val="subscript"/>
        </w:rPr>
        <w:t>D,A,W,gen,z</w:t>
      </w:r>
      <w:proofErr w:type="spellEnd"/>
      <w:r>
        <w:rPr>
          <w:sz w:val="18"/>
          <w:vertAlign w:val="subscript"/>
        </w:rPr>
        <w:t xml:space="preserve"> </w:t>
      </w:r>
      <w:r w:rsidRPr="00A90D11">
        <w:t>pro každý uvažovaný zdroj samostatně.</w:t>
      </w:r>
    </w:p>
    <w:p w14:paraId="6C7EF246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</w:p>
    <w:p w14:paraId="5D21604A" w14:textId="77777777" w:rsidR="00122FCE" w:rsidRPr="00B11FBA" w:rsidRDefault="00122FCE" w:rsidP="00122FCE">
      <w:pPr>
        <w:pStyle w:val="Normlntextstudie"/>
        <w:spacing w:after="0"/>
      </w:pPr>
      <w:r w:rsidRPr="00B11FBA">
        <w:t xml:space="preserve">B) </w:t>
      </w:r>
      <w:proofErr w:type="gramStart"/>
      <w:r w:rsidRPr="00B11FBA">
        <w:t>CF</w:t>
      </w:r>
      <w:r w:rsidRPr="00B11FBA">
        <w:rPr>
          <w:vertAlign w:val="subscript"/>
        </w:rPr>
        <w:t>R,A</w:t>
      </w:r>
      <w:proofErr w:type="gramEnd"/>
      <w:r w:rsidRPr="00B11FBA">
        <w:rPr>
          <w:vertAlign w:val="subscript"/>
        </w:rPr>
        <w:t xml:space="preserve">,H+W </w:t>
      </w:r>
      <w:r w:rsidRPr="00A90D11">
        <w:t>[Kč] roční předpokládané náklady na vytápění a přípravu teplé vody referenční budovy</w:t>
      </w:r>
    </w:p>
    <w:p w14:paraId="6477D045" w14:textId="77777777" w:rsidR="00122FCE" w:rsidRPr="00B11FBA" w:rsidRDefault="00122FCE" w:rsidP="00122FCE">
      <w:pPr>
        <w:pStyle w:val="Normlntextstudie"/>
        <w:spacing w:after="0"/>
      </w:pPr>
    </w:p>
    <w:p w14:paraId="637DDBA7" w14:textId="77777777" w:rsidR="00122FCE" w:rsidRPr="00B11FBA" w:rsidRDefault="00122FCE" w:rsidP="00122FCE">
      <w:pPr>
        <w:pStyle w:val="Normlntextstudie"/>
        <w:spacing w:after="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R,A,H+W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R,A,FUEL,H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.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D,zemní plyn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+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R,A,FUEL,W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.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D,zemní plyn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6E6087C8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</w:p>
    <w:p w14:paraId="0845F600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gram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R,A</w:t>
      </w:r>
      <w:proofErr w:type="gramEnd"/>
      <w:r w:rsidRPr="00B11FBA">
        <w:rPr>
          <w:sz w:val="18"/>
          <w:vertAlign w:val="subscript"/>
        </w:rPr>
        <w:t xml:space="preserve">,FUEL,H </w:t>
      </w:r>
      <w:r w:rsidRPr="00A90D11">
        <w:rPr>
          <w:sz w:val="18"/>
        </w:rPr>
        <w:t>[kWh</w:t>
      </w:r>
      <w:r>
        <w:rPr>
          <w:sz w:val="18"/>
        </w:rPr>
        <w:t>/rok</w:t>
      </w:r>
      <w:r w:rsidRPr="00A90D11">
        <w:rPr>
          <w:sz w:val="18"/>
        </w:rPr>
        <w:t>] předpokládaný zemní plyn spotřebovaný na vytápění referenční budovy dle 264/2020 Sb. s</w:t>
      </w:r>
      <w:r>
        <w:rPr>
          <w:sz w:val="18"/>
        </w:rPr>
        <w:t xml:space="preserve"> uvažováním sezónní účinnosti zdroje na vytápění </w:t>
      </w:r>
      <w:proofErr w:type="spellStart"/>
      <w:r w:rsidRPr="00B11FBA">
        <w:rPr>
          <w:color w:val="000000"/>
          <w:sz w:val="20"/>
          <w:shd w:val="clear" w:color="auto" w:fill="FFFFFF"/>
        </w:rPr>
        <w:t>η</w:t>
      </w:r>
      <w:r w:rsidRPr="00B11FBA">
        <w:rPr>
          <w:color w:val="000000"/>
          <w:shd w:val="clear" w:color="auto" w:fill="FFFFFF"/>
          <w:vertAlign w:val="subscript"/>
        </w:rPr>
        <w:t>H,gen,R</w:t>
      </w:r>
      <w:proofErr w:type="spellEnd"/>
      <w:r w:rsidRPr="00B11FBA">
        <w:rPr>
          <w:color w:val="000000"/>
          <w:shd w:val="clear" w:color="auto" w:fill="FFFFFF"/>
          <w:vertAlign w:val="subscript"/>
        </w:rPr>
        <w:t xml:space="preserve"> </w:t>
      </w:r>
      <w:r w:rsidRPr="00A90D11">
        <w:rPr>
          <w:sz w:val="18"/>
        </w:rPr>
        <w:t>= 92 %</w:t>
      </w:r>
    </w:p>
    <w:p w14:paraId="7EFB18AA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gram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R,A</w:t>
      </w:r>
      <w:proofErr w:type="gramEnd"/>
      <w:r w:rsidRPr="00B11FBA">
        <w:rPr>
          <w:sz w:val="18"/>
          <w:vertAlign w:val="subscript"/>
        </w:rPr>
        <w:t xml:space="preserve">,FUEL,W </w:t>
      </w:r>
      <w:r w:rsidRPr="00A90D11">
        <w:rPr>
          <w:sz w:val="18"/>
        </w:rPr>
        <w:t>[kWh</w:t>
      </w:r>
      <w:r>
        <w:rPr>
          <w:sz w:val="18"/>
        </w:rPr>
        <w:t>/rok</w:t>
      </w:r>
      <w:r w:rsidRPr="00A90D11">
        <w:rPr>
          <w:sz w:val="18"/>
        </w:rPr>
        <w:t>] předpokládaný zemní plyn spotřebovaný na přípravu teplé vody referenční budovy dle 264/2020 Sb. s</w:t>
      </w:r>
      <w:r>
        <w:rPr>
          <w:sz w:val="18"/>
        </w:rPr>
        <w:t xml:space="preserve"> uvažováním sezónní účinnosti zdroje na přípravy teplé vody </w:t>
      </w:r>
      <w:proofErr w:type="spellStart"/>
      <w:r w:rsidRPr="00B11FBA">
        <w:rPr>
          <w:color w:val="000000"/>
          <w:sz w:val="20"/>
          <w:shd w:val="clear" w:color="auto" w:fill="FFFFFF"/>
        </w:rPr>
        <w:t>η</w:t>
      </w:r>
      <w:r w:rsidRPr="00B11FBA">
        <w:rPr>
          <w:color w:val="000000"/>
          <w:shd w:val="clear" w:color="auto" w:fill="FFFFFF"/>
          <w:vertAlign w:val="subscript"/>
        </w:rPr>
        <w:t>W,gen,R</w:t>
      </w:r>
      <w:proofErr w:type="spellEnd"/>
      <w:r w:rsidRPr="00B11FBA">
        <w:rPr>
          <w:color w:val="000000"/>
          <w:shd w:val="clear" w:color="auto" w:fill="FFFFFF"/>
          <w:vertAlign w:val="subscript"/>
        </w:rPr>
        <w:t xml:space="preserve"> </w:t>
      </w:r>
      <w:r w:rsidRPr="00A90D11">
        <w:rPr>
          <w:sz w:val="18"/>
        </w:rPr>
        <w:t>= 88 %</w:t>
      </w:r>
    </w:p>
    <w:p w14:paraId="01EE3A95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D,z</w:t>
      </w:r>
      <w:proofErr w:type="spellEnd"/>
      <w:proofErr w:type="gramEnd"/>
      <w:r w:rsidRPr="00A90D11">
        <w:rPr>
          <w:sz w:val="18"/>
          <w:vertAlign w:val="subscript"/>
        </w:rPr>
        <w:t xml:space="preserve"> </w:t>
      </w:r>
      <w:r w:rsidRPr="00A90D11">
        <w:rPr>
          <w:sz w:val="18"/>
        </w:rPr>
        <w:t>[Kč/kWh] určená proměnná část ceny dle paliva z-</w:t>
      </w:r>
      <w:proofErr w:type="spellStart"/>
      <w:r w:rsidRPr="00A90D11">
        <w:rPr>
          <w:sz w:val="18"/>
        </w:rPr>
        <w:t>tého</w:t>
      </w:r>
      <w:proofErr w:type="spellEnd"/>
      <w:r w:rsidRPr="00A90D11">
        <w:rPr>
          <w:sz w:val="18"/>
        </w:rPr>
        <w:t xml:space="preserve"> zdroje tepla nebo zdroje pro přípravu teplé vody, v předpokládané výši pro 3-tí rok provozu budovy</w:t>
      </w:r>
    </w:p>
    <w:p w14:paraId="2B4A0D51" w14:textId="77777777" w:rsidR="00122FCE" w:rsidRPr="00A90D11" w:rsidRDefault="00122FCE" w:rsidP="00122FCE">
      <w:pPr>
        <w:pStyle w:val="Normlntextstudie"/>
        <w:numPr>
          <w:ilvl w:val="0"/>
          <w:numId w:val="1"/>
        </w:numPr>
        <w:spacing w:after="0"/>
        <w:rPr>
          <w:sz w:val="18"/>
        </w:rPr>
      </w:pPr>
      <w:proofErr w:type="spell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D.zemní</w:t>
      </w:r>
      <w:proofErr w:type="spellEnd"/>
      <w:r w:rsidRPr="00A90D11">
        <w:rPr>
          <w:sz w:val="18"/>
          <w:vertAlign w:val="subscript"/>
        </w:rPr>
        <w:t xml:space="preserve"> plyn</w:t>
      </w:r>
      <w:r w:rsidRPr="00A90D11">
        <w:rPr>
          <w:sz w:val="18"/>
        </w:rPr>
        <w:t xml:space="preserve"> = 3,61 Kč/kWh</w:t>
      </w:r>
    </w:p>
    <w:p w14:paraId="52EDB631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</w:p>
    <w:p w14:paraId="04735783" w14:textId="77777777" w:rsidR="00122FCE" w:rsidRPr="00B11FBA" w:rsidRDefault="00122FCE" w:rsidP="00122FCE">
      <w:pPr>
        <w:pStyle w:val="Normlntextstudie"/>
        <w:spacing w:after="0"/>
      </w:pPr>
    </w:p>
    <w:p w14:paraId="57F0EAAB" w14:textId="77777777" w:rsidR="00122FCE" w:rsidRPr="00B11FBA" w:rsidRDefault="00122FCE" w:rsidP="00122FCE">
      <w:pPr>
        <w:pStyle w:val="Normlntextstudie"/>
        <w:spacing w:after="0"/>
      </w:pPr>
      <w:r w:rsidRPr="00B11FBA">
        <w:t xml:space="preserve">C) </w:t>
      </w:r>
      <w:proofErr w:type="gramStart"/>
      <w:r w:rsidRPr="00B11FBA">
        <w:t>CF</w:t>
      </w:r>
      <w:r w:rsidRPr="00B11FBA">
        <w:rPr>
          <w:vertAlign w:val="subscript"/>
        </w:rPr>
        <w:t>D,A</w:t>
      </w:r>
      <w:proofErr w:type="gramEnd"/>
      <w:r w:rsidRPr="00B11FBA">
        <w:rPr>
          <w:vertAlign w:val="subscript"/>
        </w:rPr>
        <w:t xml:space="preserve">,PV </w:t>
      </w:r>
      <w:r w:rsidRPr="00B11FBA">
        <w:t>[Kč]</w:t>
      </w:r>
      <w:r w:rsidRPr="00B11FBA">
        <w:rPr>
          <w:vertAlign w:val="subscript"/>
        </w:rPr>
        <w:t xml:space="preserve">  </w:t>
      </w:r>
      <w:r w:rsidRPr="00B11FBA">
        <w:t>Roční předpokládané náklady na elektrickou energii vytěsněné produkcí z fotovoltaické elektrárny umístěné na budově nebo na pozemku, hodnota určená ke garancím do provozu budovy</w:t>
      </w:r>
    </w:p>
    <w:p w14:paraId="50679729" w14:textId="77777777" w:rsidR="00122FCE" w:rsidRPr="00B11FBA" w:rsidRDefault="00122FCE" w:rsidP="00122FCE">
      <w:pPr>
        <w:pStyle w:val="Normlntextstudie"/>
        <w:spacing w:after="0"/>
      </w:pPr>
    </w:p>
    <w:p w14:paraId="311ECF18" w14:textId="77777777" w:rsidR="00122FCE" w:rsidRPr="00B11FBA" w:rsidRDefault="00122FCE" w:rsidP="00122FCE">
      <w:pPr>
        <w:pStyle w:val="Normlntextstudie"/>
        <w:spacing w:after="0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D,A,PV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D,A,PV</m:t>
            </m:r>
          </m:sub>
        </m:sSub>
        <m:r>
          <m:rPr>
            <m:sty m:val="p"/>
          </m:rPr>
          <w:rPr>
            <w:rFonts w:ascii="Cambria Math" w:hAnsi="Cambria Math"/>
          </w:rPr>
          <m:t xml:space="preserve">. 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cf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D,elektrická energie</m:t>
            </m:r>
          </m:sub>
        </m:sSub>
      </m:oMath>
      <w:r w:rsidRPr="00B11FBA">
        <w:t xml:space="preserve"> </w:t>
      </w:r>
    </w:p>
    <w:p w14:paraId="05FBA556" w14:textId="77777777" w:rsidR="00122FCE" w:rsidRPr="00B11FBA" w:rsidRDefault="00122FCE" w:rsidP="00122FCE">
      <w:pPr>
        <w:pStyle w:val="Normlntextstudie"/>
        <w:spacing w:after="0"/>
        <w:rPr>
          <w:sz w:val="18"/>
        </w:rPr>
      </w:pPr>
    </w:p>
    <w:p w14:paraId="22029103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gramStart"/>
      <w:r w:rsidRPr="00B11FBA">
        <w:rPr>
          <w:sz w:val="18"/>
        </w:rPr>
        <w:t>Q</w:t>
      </w:r>
      <w:r w:rsidRPr="00B11FBA">
        <w:rPr>
          <w:sz w:val="18"/>
          <w:vertAlign w:val="subscript"/>
        </w:rPr>
        <w:t>D,A</w:t>
      </w:r>
      <w:proofErr w:type="gramEnd"/>
      <w:r w:rsidRPr="00B11FBA">
        <w:rPr>
          <w:sz w:val="18"/>
          <w:vertAlign w:val="subscript"/>
        </w:rPr>
        <w:t xml:space="preserve">,PV </w:t>
      </w:r>
      <w:r w:rsidRPr="00A90D11">
        <w:rPr>
          <w:sz w:val="18"/>
        </w:rPr>
        <w:t>[kWh</w:t>
      </w:r>
      <w:r>
        <w:rPr>
          <w:sz w:val="18"/>
        </w:rPr>
        <w:t>/rok</w:t>
      </w:r>
      <w:r w:rsidRPr="00A90D11">
        <w:rPr>
          <w:sz w:val="18"/>
        </w:rPr>
        <w:t>] předpokládané roční využití produkce elektrické energie fotovoltaické elektrárny v budově</w:t>
      </w:r>
    </w:p>
    <w:p w14:paraId="5781DF7A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A90D11">
        <w:rPr>
          <w:sz w:val="18"/>
        </w:rPr>
        <w:t>cf</w:t>
      </w:r>
      <w:r w:rsidRPr="00A90D11">
        <w:rPr>
          <w:sz w:val="18"/>
          <w:vertAlign w:val="subscript"/>
        </w:rPr>
        <w:t>D,elektrická</w:t>
      </w:r>
      <w:proofErr w:type="spellEnd"/>
      <w:proofErr w:type="gramEnd"/>
      <w:r w:rsidRPr="00A90D11">
        <w:rPr>
          <w:sz w:val="18"/>
          <w:vertAlign w:val="subscript"/>
        </w:rPr>
        <w:t xml:space="preserve"> energie </w:t>
      </w:r>
      <w:r w:rsidRPr="00A90D11">
        <w:rPr>
          <w:sz w:val="18"/>
        </w:rPr>
        <w:t>[Kč/kWh] určená proměnná část ceny elektrické energie, předpokládané výši pro 3-tí rok provozu budovy = 8,61 Kč/kWh</w:t>
      </w:r>
    </w:p>
    <w:p w14:paraId="2C673EC9" w14:textId="77777777" w:rsidR="00122FCE" w:rsidRPr="00A90D11" w:rsidRDefault="00122FCE" w:rsidP="00122FCE">
      <w:pPr>
        <w:pStyle w:val="Normlntextstudie"/>
        <w:spacing w:after="0"/>
        <w:rPr>
          <w:sz w:val="18"/>
        </w:rPr>
      </w:pPr>
      <w:proofErr w:type="spellStart"/>
      <w:proofErr w:type="gramStart"/>
      <w:r w:rsidRPr="00A90D11">
        <w:rPr>
          <w:sz w:val="18"/>
        </w:rPr>
        <w:t>gbl</w:t>
      </w:r>
      <w:r w:rsidRPr="00A90D11">
        <w:rPr>
          <w:sz w:val="18"/>
          <w:vertAlign w:val="subscript"/>
        </w:rPr>
        <w:t>D,A</w:t>
      </w:r>
      <w:proofErr w:type="spellEnd"/>
      <w:proofErr w:type="gramEnd"/>
      <w:r w:rsidRPr="00A90D11">
        <w:rPr>
          <w:sz w:val="18"/>
        </w:rPr>
        <w:t xml:space="preserve"> [kWh/m2] navrhovaný předpokládaný roční úhrn dopadajícího globálního slunečního záření na horizontální rovinu, k uvažování v rozmezí 1100-1350 kWh.m</w:t>
      </w:r>
      <w:r w:rsidRPr="00A90D11">
        <w:rPr>
          <w:sz w:val="18"/>
          <w:vertAlign w:val="superscript"/>
        </w:rPr>
        <w:t>-2</w:t>
      </w:r>
      <w:r w:rsidRPr="00A90D11">
        <w:rPr>
          <w:sz w:val="18"/>
        </w:rPr>
        <w:t>.rok</w:t>
      </w:r>
      <w:r w:rsidRPr="00A90D11">
        <w:rPr>
          <w:sz w:val="18"/>
          <w:vertAlign w:val="superscript"/>
        </w:rPr>
        <w:t>-1</w:t>
      </w:r>
    </w:p>
    <w:p w14:paraId="0FE07B57" w14:textId="77777777" w:rsidR="00122FCE" w:rsidRDefault="00122FCE" w:rsidP="00122FCE">
      <w:pPr>
        <w:spacing w:after="120"/>
        <w:jc w:val="both"/>
        <w:rPr>
          <w:rFonts w:ascii="Calibri" w:hAnsi="Calibri"/>
          <w:sz w:val="22"/>
          <w:szCs w:val="22"/>
        </w:rPr>
      </w:pPr>
    </w:p>
    <w:p w14:paraId="31E875AC" w14:textId="77777777" w:rsidR="00122FCE" w:rsidRPr="00A90D11" w:rsidRDefault="00122FCE" w:rsidP="00122FCE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 rámci výpočtu bude jednoznačně vyčíslena hodnota </w:t>
      </w:r>
      <w:proofErr w:type="gramStart"/>
      <w:r w:rsidRPr="003D6B44">
        <w:rPr>
          <w:rFonts w:asciiTheme="minorHAnsi" w:hAnsiTheme="minorHAnsi" w:cstheme="minorHAnsi"/>
          <w:sz w:val="22"/>
          <w:szCs w:val="22"/>
          <w:lang w:eastAsia="en-US"/>
        </w:rPr>
        <w:t>Q</w:t>
      </w:r>
      <w:r w:rsidRPr="003D6B44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>D,A</w:t>
      </w:r>
      <w:proofErr w:type="gramEnd"/>
      <w:r w:rsidRPr="003D6B44">
        <w:rPr>
          <w:rFonts w:asciiTheme="minorHAnsi" w:hAnsiTheme="minorHAnsi" w:cstheme="minorHAnsi"/>
          <w:sz w:val="22"/>
          <w:szCs w:val="22"/>
          <w:vertAlign w:val="subscript"/>
          <w:lang w:eastAsia="en-US"/>
        </w:rPr>
        <w:t xml:space="preserve">,PV  </w:t>
      </w:r>
      <w:r w:rsidRPr="00A90D11">
        <w:rPr>
          <w:rFonts w:ascii="Calibri" w:hAnsi="Calibri"/>
          <w:sz w:val="22"/>
          <w:szCs w:val="22"/>
        </w:rPr>
        <w:t xml:space="preserve"> a dále </w:t>
      </w:r>
      <w:r>
        <w:rPr>
          <w:rFonts w:ascii="Calibri" w:hAnsi="Calibri"/>
          <w:sz w:val="22"/>
          <w:szCs w:val="22"/>
        </w:rPr>
        <w:t xml:space="preserve">uvedena předpokládaná hodnota </w:t>
      </w:r>
      <w:proofErr w:type="spellStart"/>
      <w:r w:rsidRPr="003D6B44">
        <w:rPr>
          <w:sz w:val="18"/>
        </w:rPr>
        <w:t>gbl</w:t>
      </w:r>
      <w:r w:rsidRPr="003D6B44">
        <w:rPr>
          <w:sz w:val="18"/>
          <w:vertAlign w:val="subscript"/>
        </w:rPr>
        <w:t>D,A</w:t>
      </w:r>
      <w:proofErr w:type="spellEnd"/>
      <w:r>
        <w:rPr>
          <w:sz w:val="18"/>
          <w:vertAlign w:val="subscript"/>
        </w:rPr>
        <w:t>,</w:t>
      </w:r>
    </w:p>
    <w:p w14:paraId="3DF722BF" w14:textId="77777777" w:rsidR="001A4B01" w:rsidRDefault="001A4B01"/>
    <w:sectPr w:rsidR="001A4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24B0C" w14:textId="77777777" w:rsidR="00122FCE" w:rsidRDefault="00122FCE" w:rsidP="00122FCE">
      <w:r>
        <w:separator/>
      </w:r>
    </w:p>
  </w:endnote>
  <w:endnote w:type="continuationSeparator" w:id="0">
    <w:p w14:paraId="554CC317" w14:textId="77777777" w:rsidR="00122FCE" w:rsidRDefault="00122FCE" w:rsidP="0012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0AC6" w14:textId="77777777" w:rsidR="00122FCE" w:rsidRDefault="00122FCE" w:rsidP="00122FCE">
      <w:r>
        <w:separator/>
      </w:r>
    </w:p>
  </w:footnote>
  <w:footnote w:type="continuationSeparator" w:id="0">
    <w:p w14:paraId="5D135705" w14:textId="77777777" w:rsidR="00122FCE" w:rsidRDefault="00122FCE" w:rsidP="00122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05311"/>
    <w:multiLevelType w:val="hybridMultilevel"/>
    <w:tmpl w:val="E4123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905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CE"/>
    <w:rsid w:val="00122FCE"/>
    <w:rsid w:val="001A4B01"/>
    <w:rsid w:val="00244051"/>
    <w:rsid w:val="00CA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21296"/>
  <w15:chartTrackingRefBased/>
  <w15:docId w15:val="{6563E661-6922-4D7F-9A0A-19B90F920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2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textstudie">
    <w:name w:val="Normální text studie"/>
    <w:basedOn w:val="Normln"/>
    <w:link w:val="NormlntextstudieChar"/>
    <w:qFormat/>
    <w:rsid w:val="00122FCE"/>
    <w:pPr>
      <w:tabs>
        <w:tab w:val="left" w:pos="709"/>
      </w:tabs>
      <w:spacing w:after="120"/>
      <w:jc w:val="both"/>
    </w:pPr>
    <w:rPr>
      <w:rFonts w:ascii="Arial" w:hAnsi="Arial" w:cs="Arial"/>
      <w:sz w:val="22"/>
      <w:szCs w:val="20"/>
      <w:lang w:eastAsia="en-US"/>
    </w:rPr>
  </w:style>
  <w:style w:type="character" w:customStyle="1" w:styleId="NormlntextstudieChar">
    <w:name w:val="Normální text studie Char"/>
    <w:link w:val="Normlntextstudie"/>
    <w:rsid w:val="00122FCE"/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451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Váňa Jakub</dc:creator>
  <cp:keywords/>
  <dc:description/>
  <cp:lastModifiedBy>Váňa Jakub</cp:lastModifiedBy>
  <cp:revision>1</cp:revision>
  <dcterms:created xsi:type="dcterms:W3CDTF">2023-01-03T14:17:00Z</dcterms:created>
  <dcterms:modified xsi:type="dcterms:W3CDTF">2023-01-03T14:19:00Z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VANA.JAKUB@kr-jihomoravsky.cz</vt:lpwstr>
  </property>
  <property fmtid="{D5CDD505-2E9C-101B-9397-08002B2CF9AE}" pid="5" name="MSIP_Label_690ebb53-23a2-471a-9c6e-17bd0d11311e_SetDate">
    <vt:lpwstr>2023-01-03T14:19:47.6072470Z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fb23cb80-8c36-4c38-852c-a1cc134966ea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